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4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2323447" cy="881063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3447" cy="8810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spacing w:line="246.99999999999994" w:lineRule="auto"/>
        <w:rPr/>
      </w:pPr>
      <w:r w:rsidDel="00000000" w:rsidR="00000000" w:rsidRPr="00000000">
        <w:rPr>
          <w:rtl w:val="0"/>
        </w:rPr>
        <w:t xml:space="preserve">СТАНДАРТЕН ФОРМУЛЯР ЗА УПРАЖНЯВАНЕ ПРАВО НА РЕКЛАМАЦИЯ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2" w:line="225" w:lineRule="auto"/>
        <w:ind w:left="113" w:right="263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 настоящото уведомявам/e, че открих несъответствие на стоката/ите/ услугата/ите с договореното.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" w:line="237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40" w:w="11910" w:orient="portrait"/>
          <w:pgMar w:bottom="280" w:top="780" w:left="1020" w:right="1080" w:header="360" w:footer="360"/>
          <w:pgNumType w:start="1"/>
        </w:sect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Артикул: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Размер: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/вид на продукта/артикулен номер/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" w:line="237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280" w:top="780" w:left="1020" w:right="1080" w:header="360" w:footer="360"/>
          <w:cols w:equalWidth="0" w:num="2">
            <w:col w:space="452" w:w="4679"/>
            <w:col w:space="0" w:w="4679"/>
          </w:cols>
        </w:sect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/ако е приложимо/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451" w:lineRule="auto"/>
        <w:ind w:left="113" w:right="38" w:firstLine="0"/>
        <w:jc w:val="both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Стоката е поръчана на Стоката е получена на Стоката е поръчана от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6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гр./с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/посочва се датата на поръчката/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/посочва се датата на доставката/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280" w:top="780" w:left="1020" w:right="1080" w:header="360" w:footer="360"/>
          <w:cols w:equalWidth="0" w:num="2">
            <w:col w:space="354" w:w="4728"/>
            <w:col w:space="0" w:w="4728"/>
          </w:cols>
        </w:sect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/три имена на потребителя/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" w:line="225" w:lineRule="auto"/>
        <w:ind w:left="113" w:right="6535" w:firstLine="72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/адрес на потребителя/ Е-mail и телефон за връзка: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5" w:lineRule="auto"/>
        <w:ind w:left="113" w:right="3277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Използвана ли е стоката? - Да/Не /заградете вярното/ Монтирана ли е стоката? - Да/Не /заградете вярното/ Предмет на рекламацията:</w:t>
      </w:r>
    </w:p>
    <w:p w:rsidR="00000000" w:rsidDel="00000000" w:rsidP="00000000" w:rsidRDefault="00000000" w:rsidRPr="00000000" w14:paraId="00000010">
      <w:pPr>
        <w:spacing w:before="0" w:line="235" w:lineRule="auto"/>
        <w:ind w:left="113" w:right="0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1">
      <w:pPr>
        <w:spacing w:before="0" w:line="248.00000000000006" w:lineRule="auto"/>
        <w:ind w:left="113" w:right="0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" w:line="248.00000000000006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Предпочитан начин на удовлетворение за стоки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/заградете избора/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4" w:line="225" w:lineRule="auto"/>
        <w:ind w:left="113" w:right="677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Предпочитам безплатен ремонт по реда на чл. 113 и чл. 114 от Закона за защита на потребителите.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0" w:line="235" w:lineRule="auto"/>
        <w:ind w:left="356" w:right="0" w:hanging="243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Желая да заменя продукта с друг. Поръчал съм грешен продукт.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0" w:line="240" w:lineRule="auto"/>
        <w:ind w:left="356" w:right="0" w:hanging="243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Стоката е увредена при транспорта. Прилагам Протокол за щети.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0" w:line="240" w:lineRule="auto"/>
        <w:ind w:left="356" w:right="0" w:hanging="243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Желая отстъпка от цената на продукта/услугата.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0" w:line="240" w:lineRule="auto"/>
        <w:ind w:left="356" w:right="0" w:hanging="243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Желая ваучер, който да използвам за нова поръчка (срок 2 години).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0" w:line="240" w:lineRule="auto"/>
        <w:ind w:left="356" w:right="0" w:hanging="243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Желая извършване на услугата в съответствие с договора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5" w:line="225" w:lineRule="auto"/>
        <w:ind w:left="113" w:right="864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Желая да ми бъде възстановена заплатената за продукта/услуга сума по следния начин: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5" w:lineRule="auto"/>
        <w:ind w:left="113" w:right="239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посочете начин на възстановяване, а при заявено връщане на сумите по банков път, моля посочете банкова сметка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" w:line="248.00000000000006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Прилагам следните документи: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0" w:line="240" w:lineRule="auto"/>
        <w:ind w:left="356" w:right="0" w:hanging="243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Касова бележка или фактура;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5" w:line="225" w:lineRule="auto"/>
        <w:ind w:left="113" w:right="115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Протоколи, актове или други документи, установяващи несъответствието на стоката или услугата с договореното;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0" w:line="225" w:lineRule="auto"/>
        <w:ind w:left="113" w:right="2169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Други документи, установяващи претенцията по основание и размер. (заградете желаната опция)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0" w:line="242.99999999999997" w:lineRule="auto"/>
        <w:ind w:left="356" w:right="0" w:hanging="243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Гаранционен сертификат</w:t>
      </w:r>
    </w:p>
    <w:p w:rsidR="00000000" w:rsidDel="00000000" w:rsidP="00000000" w:rsidRDefault="00000000" w:rsidRPr="00000000" w14:paraId="00000021">
      <w:pPr>
        <w:tabs>
          <w:tab w:val="left" w:leader="none" w:pos="6593"/>
        </w:tabs>
        <w:spacing w:before="224" w:line="248.00000000000006" w:lineRule="auto"/>
        <w:ind w:left="113" w:right="0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...........................</w:t>
        <w:tab/>
        <w:t xml:space="preserve">...........................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654"/>
        </w:tabs>
        <w:spacing w:after="0" w:before="0" w:line="240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/Дата/</w:t>
        <w:tab/>
        <w:t xml:space="preserve">/Подпис на потребителя/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8.00000000000006" w:lineRule="auto"/>
        <w:ind w:left="113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Подпишете, само ако подавате настоящия формуляр на хартия.</w:t>
      </w:r>
    </w:p>
    <w:sectPr>
      <w:type w:val="continuous"/>
      <w:pgSz w:h="16840" w:w="11910" w:orient="portrait"/>
      <w:pgMar w:bottom="280" w:top="780" w:left="1020" w:right="1080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Trebuchet MS"/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58" w:hanging="245.00000000000003"/>
      </w:pPr>
      <w:rPr>
        <w:rFonts w:ascii="Trebuchet MS" w:cs="Trebuchet MS" w:eastAsia="Trebuchet MS" w:hAnsi="Trebuchet MS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1304" w:hanging="245"/>
      </w:pPr>
      <w:rPr/>
    </w:lvl>
    <w:lvl w:ilvl="2">
      <w:start w:val="0"/>
      <w:numFmt w:val="bullet"/>
      <w:lvlText w:val="•"/>
      <w:lvlJc w:val="left"/>
      <w:pPr>
        <w:ind w:left="2249" w:hanging="245"/>
      </w:pPr>
      <w:rPr/>
    </w:lvl>
    <w:lvl w:ilvl="3">
      <w:start w:val="0"/>
      <w:numFmt w:val="bullet"/>
      <w:lvlText w:val="•"/>
      <w:lvlJc w:val="left"/>
      <w:pPr>
        <w:ind w:left="3193" w:hanging="245"/>
      </w:pPr>
      <w:rPr/>
    </w:lvl>
    <w:lvl w:ilvl="4">
      <w:start w:val="0"/>
      <w:numFmt w:val="bullet"/>
      <w:lvlText w:val="•"/>
      <w:lvlJc w:val="left"/>
      <w:pPr>
        <w:ind w:left="4138" w:hanging="245"/>
      </w:pPr>
      <w:rPr/>
    </w:lvl>
    <w:lvl w:ilvl="5">
      <w:start w:val="0"/>
      <w:numFmt w:val="bullet"/>
      <w:lvlText w:val="•"/>
      <w:lvlJc w:val="left"/>
      <w:pPr>
        <w:ind w:left="5082" w:hanging="245"/>
      </w:pPr>
      <w:rPr/>
    </w:lvl>
    <w:lvl w:ilvl="6">
      <w:start w:val="0"/>
      <w:numFmt w:val="bullet"/>
      <w:lvlText w:val="•"/>
      <w:lvlJc w:val="left"/>
      <w:pPr>
        <w:ind w:left="6027" w:hanging="245"/>
      </w:pPr>
      <w:rPr/>
    </w:lvl>
    <w:lvl w:ilvl="7">
      <w:start w:val="0"/>
      <w:numFmt w:val="bullet"/>
      <w:lvlText w:val="•"/>
      <w:lvlJc w:val="left"/>
      <w:pPr>
        <w:ind w:left="6971" w:hanging="245"/>
      </w:pPr>
      <w:rPr/>
    </w:lvl>
    <w:lvl w:ilvl="8">
      <w:start w:val="0"/>
      <w:numFmt w:val="bullet"/>
      <w:lvlText w:val="•"/>
      <w:lvlJc w:val="left"/>
      <w:pPr>
        <w:ind w:left="7916" w:hanging="245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113" w:hanging="245"/>
      </w:pPr>
      <w:rPr>
        <w:rFonts w:ascii="Trebuchet MS" w:cs="Trebuchet MS" w:eastAsia="Trebuchet MS" w:hAnsi="Trebuchet MS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1088" w:hanging="245"/>
      </w:pPr>
      <w:rPr/>
    </w:lvl>
    <w:lvl w:ilvl="2">
      <w:start w:val="0"/>
      <w:numFmt w:val="bullet"/>
      <w:lvlText w:val="•"/>
      <w:lvlJc w:val="left"/>
      <w:pPr>
        <w:ind w:left="2057" w:hanging="245"/>
      </w:pPr>
      <w:rPr/>
    </w:lvl>
    <w:lvl w:ilvl="3">
      <w:start w:val="0"/>
      <w:numFmt w:val="bullet"/>
      <w:lvlText w:val="•"/>
      <w:lvlJc w:val="left"/>
      <w:pPr>
        <w:ind w:left="3025" w:hanging="245"/>
      </w:pPr>
      <w:rPr/>
    </w:lvl>
    <w:lvl w:ilvl="4">
      <w:start w:val="0"/>
      <w:numFmt w:val="bullet"/>
      <w:lvlText w:val="•"/>
      <w:lvlJc w:val="left"/>
      <w:pPr>
        <w:ind w:left="3994" w:hanging="245"/>
      </w:pPr>
      <w:rPr/>
    </w:lvl>
    <w:lvl w:ilvl="5">
      <w:start w:val="0"/>
      <w:numFmt w:val="bullet"/>
      <w:lvlText w:val="•"/>
      <w:lvlJc w:val="left"/>
      <w:pPr>
        <w:ind w:left="4962" w:hanging="245"/>
      </w:pPr>
      <w:rPr/>
    </w:lvl>
    <w:lvl w:ilvl="6">
      <w:start w:val="0"/>
      <w:numFmt w:val="bullet"/>
      <w:lvlText w:val="•"/>
      <w:lvlJc w:val="left"/>
      <w:pPr>
        <w:ind w:left="5931" w:hanging="245"/>
      </w:pPr>
      <w:rPr/>
    </w:lvl>
    <w:lvl w:ilvl="7">
      <w:start w:val="0"/>
      <w:numFmt w:val="bullet"/>
      <w:lvlText w:val="•"/>
      <w:lvlJc w:val="left"/>
      <w:pPr>
        <w:ind w:left="6899" w:hanging="245"/>
      </w:pPr>
      <w:rPr/>
    </w:lvl>
    <w:lvl w:ilvl="8">
      <w:start w:val="0"/>
      <w:numFmt w:val="bullet"/>
      <w:lvlText w:val="•"/>
      <w:lvlJc w:val="left"/>
      <w:pPr>
        <w:ind w:left="7868" w:hanging="245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bg-BG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4132" w:right="263" w:hanging="2358"/>
    </w:pPr>
    <w:rPr>
      <w:rFonts w:ascii="Arial" w:cs="Arial" w:eastAsia="Arial" w:hAnsi="Arial"/>
      <w:b w:val="1"/>
      <w:sz w:val="22"/>
      <w:szCs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Trebuchet MS" w:cs="Trebuchet MS" w:eastAsia="Trebuchet MS" w:hAnsi="Trebuchet MS"/>
      <w:lang w:bidi="ar-SA" w:eastAsia="en-US" w:val="bg-BG"/>
    </w:rPr>
  </w:style>
  <w:style w:type="paragraph" w:styleId="BodyText">
    <w:name w:val="Body Text"/>
    <w:basedOn w:val="Normal"/>
    <w:uiPriority w:val="1"/>
    <w:qFormat w:val="1"/>
    <w:pPr>
      <w:ind w:left="113"/>
    </w:pPr>
    <w:rPr>
      <w:rFonts w:ascii="Trebuchet MS" w:cs="Trebuchet MS" w:eastAsia="Trebuchet MS" w:hAnsi="Trebuchet MS"/>
      <w:sz w:val="22"/>
      <w:szCs w:val="22"/>
      <w:lang w:bidi="ar-SA" w:eastAsia="en-US" w:val="bg-BG"/>
    </w:rPr>
  </w:style>
  <w:style w:type="paragraph" w:styleId="Title">
    <w:name w:val="Title"/>
    <w:basedOn w:val="Normal"/>
    <w:uiPriority w:val="1"/>
    <w:qFormat w:val="1"/>
    <w:pPr>
      <w:ind w:left="4132" w:right="263" w:hanging="2358"/>
    </w:pPr>
    <w:rPr>
      <w:rFonts w:ascii="Arial" w:cs="Arial" w:eastAsia="Arial" w:hAnsi="Arial"/>
      <w:b w:val="1"/>
      <w:bCs w:val="1"/>
      <w:sz w:val="22"/>
      <w:szCs w:val="22"/>
      <w:lang w:bidi="ar-SA" w:eastAsia="en-US" w:val="bg-BG"/>
    </w:rPr>
  </w:style>
  <w:style w:type="paragraph" w:styleId="ListParagraph">
    <w:name w:val="List Paragraph"/>
    <w:basedOn w:val="Normal"/>
    <w:uiPriority w:val="1"/>
    <w:qFormat w:val="1"/>
    <w:pPr>
      <w:spacing w:line="240" w:lineRule="exact"/>
      <w:ind w:left="356" w:hanging="243"/>
    </w:pPr>
    <w:rPr>
      <w:rFonts w:ascii="Trebuchet MS" w:cs="Trebuchet MS" w:eastAsia="Trebuchet MS" w:hAnsi="Trebuchet MS"/>
      <w:lang w:bidi="ar-SA" w:eastAsia="en-US" w:val="bg-BG"/>
    </w:rPr>
  </w:style>
  <w:style w:type="paragraph" w:styleId="TableParagraph">
    <w:name w:val="Table Paragraph"/>
    <w:basedOn w:val="Normal"/>
    <w:uiPriority w:val="1"/>
    <w:qFormat w:val="1"/>
    <w:pPr/>
    <w:rPr>
      <w:lang w:bidi="ar-SA" w:eastAsia="en-US" w:val="bg-BG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jG0p7xTqegGGl92GBYF7Oue6NA==">CgMxLjA4AHIhMWMzaTFIOUlFaW1mcnN5SnpQT0JqXzViMmxfY1QwZ0M2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2024-07-25T09:48:30Z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2022-01-20T00:00:00Z</vt:lpwstr>
  </property>
  <property fmtid="{D5CDD505-2E9C-101B-9397-08002B2CF9AE}" pid="3" name="Creator">
    <vt:lpwstr>Pages</vt:lpwstr>
  </property>
  <property fmtid="{D5CDD505-2E9C-101B-9397-08002B2CF9AE}" pid="4" name="LastSaved">
    <vt:lpwstr>2024-07-25T00:00:00Z</vt:lpwstr>
  </property>
  <property fmtid="{D5CDD505-2E9C-101B-9397-08002B2CF9AE}" pid="5" name="Producer">
    <vt:lpwstr>macOS Version 11.6.2 (Build 20G314) Quartz PDFContext</vt:lpwstr>
  </property>
</Properties>
</file>